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53" w:type="dxa"/>
        <w:jc w:val="center"/>
        <w:tblLayout w:type="fixed"/>
        <w:tblLook w:val="04A0" w:firstRow="1" w:lastRow="0" w:firstColumn="1" w:lastColumn="0" w:noHBand="0" w:noVBand="1"/>
      </w:tblPr>
      <w:tblGrid>
        <w:gridCol w:w="5644"/>
        <w:gridCol w:w="3909"/>
      </w:tblGrid>
      <w:tr w:rsidR="00540213" w14:paraId="47134D9C" w14:textId="77777777" w:rsidTr="00B07754">
        <w:trPr>
          <w:trHeight w:val="4963"/>
          <w:jc w:val="center"/>
        </w:trPr>
        <w:tc>
          <w:tcPr>
            <w:tcW w:w="5644" w:type="dxa"/>
          </w:tcPr>
          <w:p w14:paraId="24BF52CB" w14:textId="77777777" w:rsidR="00540213" w:rsidRDefault="00540213" w:rsidP="00B07754">
            <w:pPr>
              <w:shd w:val="clear" w:color="auto" w:fill="FFFFFF"/>
              <w:jc w:val="center"/>
              <w:rPr>
                <w:rFonts w:ascii="Arial" w:eastAsia="Times New Roman" w:hAnsi="Arial" w:cs="Arial"/>
                <w:b/>
                <w:bCs/>
                <w:color w:val="B20123"/>
                <w:sz w:val="27"/>
                <w:szCs w:val="27"/>
                <w:lang w:eastAsia="en-IL"/>
              </w:rPr>
            </w:pPr>
            <w:r>
              <w:rPr>
                <w:noProof/>
              </w:rPr>
              <w:drawing>
                <wp:inline distT="0" distB="0" distL="0" distR="0" wp14:anchorId="69A57EEE" wp14:editId="0D03608F">
                  <wp:extent cx="2085975" cy="2990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01-16 at 02.01.44_cf9a8bbc.jpg"/>
                          <pic:cNvPicPr/>
                        </pic:nvPicPr>
                        <pic:blipFill>
                          <a:blip r:embed="rId4">
                            <a:extLst>
                              <a:ext uri="{28A0092B-C50C-407E-A947-70E740481C1C}">
                                <a14:useLocalDpi xmlns:a14="http://schemas.microsoft.com/office/drawing/2010/main" val="0"/>
                              </a:ext>
                            </a:extLst>
                          </a:blip>
                          <a:stretch>
                            <a:fillRect/>
                          </a:stretch>
                        </pic:blipFill>
                        <pic:spPr>
                          <a:xfrm>
                            <a:off x="0" y="0"/>
                            <a:ext cx="2085975" cy="2990850"/>
                          </a:xfrm>
                          <a:prstGeom prst="rect">
                            <a:avLst/>
                          </a:prstGeom>
                        </pic:spPr>
                      </pic:pic>
                    </a:graphicData>
                  </a:graphic>
                </wp:inline>
              </w:drawing>
            </w:r>
          </w:p>
        </w:tc>
        <w:tc>
          <w:tcPr>
            <w:tcW w:w="3909" w:type="dxa"/>
          </w:tcPr>
          <w:p w14:paraId="5AD7F50F" w14:textId="77777777" w:rsidR="00473FF6" w:rsidRPr="00473FF6" w:rsidRDefault="00473FF6" w:rsidP="00B07754">
            <w:pPr>
              <w:shd w:val="clear" w:color="auto" w:fill="FFFFFF"/>
              <w:jc w:val="center"/>
              <w:rPr>
                <w:rFonts w:ascii="Arial" w:eastAsia="Times New Roman" w:hAnsi="Arial" w:cs="Arial"/>
                <w:b/>
                <w:bCs/>
                <w:color w:val="2F5496" w:themeColor="accent1" w:themeShade="BF"/>
                <w:sz w:val="27"/>
                <w:szCs w:val="27"/>
                <w:lang w:eastAsia="en-IL"/>
              </w:rPr>
            </w:pPr>
          </w:p>
          <w:p w14:paraId="29E12CF2" w14:textId="77777777" w:rsidR="00473FF6" w:rsidRPr="00473FF6" w:rsidRDefault="00473FF6" w:rsidP="00B07754">
            <w:pPr>
              <w:shd w:val="clear" w:color="auto" w:fill="FFFFFF"/>
              <w:jc w:val="center"/>
              <w:rPr>
                <w:rFonts w:ascii="Arial" w:eastAsia="Times New Roman" w:hAnsi="Arial" w:cs="Arial"/>
                <w:b/>
                <w:bCs/>
                <w:color w:val="2F5496" w:themeColor="accent1" w:themeShade="BF"/>
                <w:sz w:val="27"/>
                <w:szCs w:val="27"/>
                <w:lang w:eastAsia="en-IL"/>
              </w:rPr>
            </w:pPr>
          </w:p>
          <w:p w14:paraId="3E861A5A" w14:textId="77777777" w:rsidR="00473FF6" w:rsidRPr="009C4158" w:rsidRDefault="009C4158" w:rsidP="00B07754">
            <w:pPr>
              <w:shd w:val="clear" w:color="auto" w:fill="FFFFFF"/>
              <w:jc w:val="center"/>
              <w:rPr>
                <w:rFonts w:ascii="Arial" w:eastAsia="Times New Roman" w:hAnsi="Arial" w:cs="Arial"/>
                <w:b/>
                <w:bCs/>
                <w:i/>
                <w:iCs/>
                <w:color w:val="2F5496" w:themeColor="accent1" w:themeShade="BF"/>
                <w:sz w:val="24"/>
                <w:szCs w:val="24"/>
                <w:lang w:eastAsia="en-IL"/>
              </w:rPr>
            </w:pPr>
            <w:r>
              <w:rPr>
                <w:rFonts w:ascii="Arial" w:eastAsia="Times New Roman" w:hAnsi="Arial" w:cs="Arial"/>
                <w:b/>
                <w:bCs/>
                <w:i/>
                <w:iCs/>
                <w:color w:val="2F5496" w:themeColor="accent1" w:themeShade="BF"/>
                <w:sz w:val="24"/>
                <w:szCs w:val="24"/>
                <w:lang w:eastAsia="en-IL"/>
              </w:rPr>
              <w:t>BAYIT BRIGADE</w:t>
            </w:r>
            <w:r w:rsidR="00473FF6" w:rsidRPr="009C4158">
              <w:rPr>
                <w:rFonts w:ascii="Arial" w:eastAsia="Times New Roman" w:hAnsi="Arial" w:cs="Arial"/>
                <w:b/>
                <w:bCs/>
                <w:i/>
                <w:iCs/>
                <w:color w:val="2F5496" w:themeColor="accent1" w:themeShade="BF"/>
                <w:sz w:val="24"/>
                <w:szCs w:val="24"/>
                <w:lang w:eastAsia="en-IL"/>
              </w:rPr>
              <w:t xml:space="preserve"> &amp;</w:t>
            </w:r>
          </w:p>
          <w:p w14:paraId="39ADD1C0" w14:textId="77777777" w:rsidR="00540213" w:rsidRPr="009C4158" w:rsidRDefault="00540213" w:rsidP="00B07754">
            <w:pPr>
              <w:shd w:val="clear" w:color="auto" w:fill="FFFFFF"/>
              <w:jc w:val="center"/>
              <w:rPr>
                <w:rFonts w:ascii="Arial" w:eastAsia="Times New Roman" w:hAnsi="Arial" w:cs="Arial"/>
                <w:b/>
                <w:bCs/>
                <w:i/>
                <w:iCs/>
                <w:color w:val="2F5496" w:themeColor="accent1" w:themeShade="BF"/>
                <w:sz w:val="24"/>
                <w:szCs w:val="24"/>
                <w:lang w:eastAsia="en-IL"/>
              </w:rPr>
            </w:pPr>
            <w:r w:rsidRPr="009C4158">
              <w:rPr>
                <w:rFonts w:ascii="Arial" w:eastAsia="Times New Roman" w:hAnsi="Arial" w:cs="Arial"/>
                <w:b/>
                <w:bCs/>
                <w:i/>
                <w:iCs/>
                <w:color w:val="2F5496" w:themeColor="accent1" w:themeShade="BF"/>
                <w:sz w:val="24"/>
                <w:szCs w:val="24"/>
                <w:lang w:eastAsia="en-IL"/>
              </w:rPr>
              <w:t>BEEF UP OUR BOYS</w:t>
            </w:r>
          </w:p>
          <w:p w14:paraId="5C549188" w14:textId="77777777" w:rsidR="00473FF6" w:rsidRPr="009C4158" w:rsidRDefault="00473FF6" w:rsidP="00B07754">
            <w:pPr>
              <w:shd w:val="clear" w:color="auto" w:fill="FFFFFF"/>
              <w:jc w:val="center"/>
              <w:rPr>
                <w:rFonts w:ascii="Arial" w:eastAsia="Times New Roman" w:hAnsi="Arial" w:cs="Arial"/>
                <w:b/>
                <w:bCs/>
                <w:i/>
                <w:iCs/>
                <w:color w:val="2F5496" w:themeColor="accent1" w:themeShade="BF"/>
                <w:sz w:val="24"/>
                <w:szCs w:val="24"/>
                <w:lang w:eastAsia="en-IL"/>
              </w:rPr>
            </w:pPr>
          </w:p>
          <w:p w14:paraId="336005FE" w14:textId="38CB661E" w:rsidR="00473FF6" w:rsidRPr="009C4158" w:rsidRDefault="00473FF6" w:rsidP="00B07754">
            <w:pPr>
              <w:shd w:val="clear" w:color="auto" w:fill="FFFFFF"/>
              <w:jc w:val="center"/>
              <w:rPr>
                <w:rFonts w:ascii="Arial" w:eastAsia="Times New Roman" w:hAnsi="Arial" w:cs="Arial"/>
                <w:b/>
                <w:bCs/>
                <w:i/>
                <w:iCs/>
                <w:color w:val="2F5496" w:themeColor="accent1" w:themeShade="BF"/>
                <w:sz w:val="24"/>
                <w:szCs w:val="24"/>
                <w:lang w:eastAsia="en-IL"/>
              </w:rPr>
            </w:pPr>
            <w:r w:rsidRPr="009C4158">
              <w:rPr>
                <w:rFonts w:ascii="Arial" w:eastAsia="Times New Roman" w:hAnsi="Arial" w:cs="Arial"/>
                <w:b/>
                <w:bCs/>
                <w:i/>
                <w:iCs/>
                <w:color w:val="2F5496" w:themeColor="accent1" w:themeShade="BF"/>
                <w:sz w:val="24"/>
                <w:szCs w:val="24"/>
                <w:lang w:eastAsia="en-IL"/>
              </w:rPr>
              <w:t xml:space="preserve">Honor the Life and </w:t>
            </w:r>
            <w:r w:rsidR="00F83238">
              <w:rPr>
                <w:rFonts w:ascii="Arial" w:eastAsia="Times New Roman" w:hAnsi="Arial" w:cs="Arial"/>
                <w:b/>
                <w:bCs/>
                <w:i/>
                <w:iCs/>
                <w:color w:val="2F5496" w:themeColor="accent1" w:themeShade="BF"/>
                <w:sz w:val="24"/>
                <w:szCs w:val="24"/>
                <w:lang w:eastAsia="en-IL"/>
              </w:rPr>
              <w:t>U</w:t>
            </w:r>
            <w:r w:rsidRPr="009C4158">
              <w:rPr>
                <w:rFonts w:ascii="Arial" w:eastAsia="Times New Roman" w:hAnsi="Arial" w:cs="Arial"/>
                <w:b/>
                <w:bCs/>
                <w:i/>
                <w:iCs/>
                <w:color w:val="2F5496" w:themeColor="accent1" w:themeShade="BF"/>
                <w:sz w:val="24"/>
                <w:szCs w:val="24"/>
                <w:lang w:eastAsia="en-IL"/>
              </w:rPr>
              <w:t xml:space="preserve">ltimate </w:t>
            </w:r>
            <w:r w:rsidR="00F83238">
              <w:rPr>
                <w:rFonts w:ascii="Arial" w:eastAsia="Times New Roman" w:hAnsi="Arial" w:cs="Arial"/>
                <w:b/>
                <w:bCs/>
                <w:i/>
                <w:iCs/>
                <w:color w:val="2F5496" w:themeColor="accent1" w:themeShade="BF"/>
                <w:sz w:val="24"/>
                <w:szCs w:val="24"/>
                <w:lang w:eastAsia="en-IL"/>
              </w:rPr>
              <w:t>C</w:t>
            </w:r>
            <w:r w:rsidRPr="009C4158">
              <w:rPr>
                <w:rFonts w:ascii="Arial" w:eastAsia="Times New Roman" w:hAnsi="Arial" w:cs="Arial"/>
                <w:b/>
                <w:bCs/>
                <w:i/>
                <w:iCs/>
                <w:color w:val="2F5496" w:themeColor="accent1" w:themeShade="BF"/>
                <w:sz w:val="24"/>
                <w:szCs w:val="24"/>
                <w:lang w:eastAsia="en-IL"/>
              </w:rPr>
              <w:t>ontribution</w:t>
            </w:r>
            <w:r w:rsidR="009C4158" w:rsidRPr="009C4158">
              <w:rPr>
                <w:rFonts w:ascii="Arial" w:eastAsia="Times New Roman" w:hAnsi="Arial" w:cs="Arial"/>
                <w:b/>
                <w:bCs/>
                <w:i/>
                <w:iCs/>
                <w:color w:val="2F5496" w:themeColor="accent1" w:themeShade="BF"/>
                <w:sz w:val="24"/>
                <w:szCs w:val="24"/>
                <w:lang w:eastAsia="en-IL"/>
              </w:rPr>
              <w:t xml:space="preserve"> to Am Yisroel</w:t>
            </w:r>
          </w:p>
          <w:p w14:paraId="05D2B738" w14:textId="77777777" w:rsidR="009C4158" w:rsidRDefault="009C4158" w:rsidP="00B07754">
            <w:pPr>
              <w:shd w:val="clear" w:color="auto" w:fill="FFFFFF"/>
              <w:jc w:val="center"/>
              <w:rPr>
                <w:rFonts w:ascii="Arial" w:eastAsia="Times New Roman" w:hAnsi="Arial" w:cs="Arial"/>
                <w:b/>
                <w:bCs/>
                <w:i/>
                <w:iCs/>
                <w:color w:val="2F5496" w:themeColor="accent1" w:themeShade="BF"/>
                <w:sz w:val="20"/>
                <w:szCs w:val="20"/>
                <w:lang w:eastAsia="en-IL"/>
              </w:rPr>
            </w:pPr>
          </w:p>
          <w:p w14:paraId="7FCB9FEE" w14:textId="77777777" w:rsidR="009C4158" w:rsidRPr="009C4158" w:rsidRDefault="009C4158" w:rsidP="00B07754">
            <w:pPr>
              <w:shd w:val="clear" w:color="auto" w:fill="FFFFFF"/>
              <w:jc w:val="center"/>
              <w:rPr>
                <w:rFonts w:ascii="Arial" w:eastAsia="Times New Roman" w:hAnsi="Arial" w:cs="Arial"/>
                <w:b/>
                <w:bCs/>
                <w:i/>
                <w:iCs/>
                <w:color w:val="2F5496" w:themeColor="accent1" w:themeShade="BF"/>
                <w:sz w:val="20"/>
                <w:szCs w:val="20"/>
                <w:lang w:eastAsia="en-IL"/>
              </w:rPr>
            </w:pPr>
          </w:p>
          <w:p w14:paraId="41C35D54" w14:textId="77777777" w:rsidR="009C4158" w:rsidRPr="009C4158" w:rsidRDefault="009C4158" w:rsidP="00B07754">
            <w:pPr>
              <w:shd w:val="clear" w:color="auto" w:fill="FFFFFF"/>
              <w:jc w:val="center"/>
              <w:rPr>
                <w:rFonts w:ascii="Arial" w:eastAsia="Times New Roman" w:hAnsi="Arial" w:cs="Arial"/>
                <w:b/>
                <w:bCs/>
                <w:color w:val="2F5496" w:themeColor="accent1" w:themeShade="BF"/>
                <w:sz w:val="48"/>
                <w:szCs w:val="48"/>
                <w:lang w:eastAsia="en-IL"/>
              </w:rPr>
            </w:pPr>
            <w:r w:rsidRPr="002E3482">
              <w:rPr>
                <w:rFonts w:ascii="Arial" w:eastAsia="Times New Roman" w:hAnsi="Arial" w:cs="Arial"/>
                <w:b/>
                <w:bCs/>
                <w:color w:val="2F5496" w:themeColor="accent1" w:themeShade="BF"/>
                <w:sz w:val="48"/>
                <w:szCs w:val="48"/>
                <w:lang w:eastAsia="en-IL"/>
              </w:rPr>
              <w:t>Ari</w:t>
            </w:r>
            <w:r w:rsidRPr="009C4158">
              <w:rPr>
                <w:rFonts w:ascii="Arial" w:eastAsia="Times New Roman" w:hAnsi="Arial" w:cs="Arial"/>
                <w:b/>
                <w:bCs/>
                <w:color w:val="2F5496" w:themeColor="accent1" w:themeShade="BF"/>
                <w:sz w:val="48"/>
                <w:szCs w:val="48"/>
                <w:lang w:eastAsia="en-IL"/>
              </w:rPr>
              <w:t xml:space="preserve"> </w:t>
            </w:r>
            <w:proofErr w:type="spellStart"/>
            <w:r w:rsidRPr="002E3482">
              <w:rPr>
                <w:rFonts w:ascii="Arial" w:eastAsia="Times New Roman" w:hAnsi="Arial" w:cs="Arial"/>
                <w:b/>
                <w:bCs/>
                <w:color w:val="2F5496" w:themeColor="accent1" w:themeShade="BF"/>
                <w:sz w:val="48"/>
                <w:szCs w:val="48"/>
                <w:lang w:eastAsia="en-IL"/>
              </w:rPr>
              <w:t>Yehiel</w:t>
            </w:r>
            <w:proofErr w:type="spellEnd"/>
            <w:r w:rsidRPr="002E3482">
              <w:rPr>
                <w:rFonts w:ascii="Arial" w:eastAsia="Times New Roman" w:hAnsi="Arial" w:cs="Arial"/>
                <w:b/>
                <w:bCs/>
                <w:color w:val="2F5496" w:themeColor="accent1" w:themeShade="BF"/>
                <w:sz w:val="48"/>
                <w:szCs w:val="48"/>
                <w:lang w:eastAsia="en-IL"/>
              </w:rPr>
              <w:t xml:space="preserve"> </w:t>
            </w:r>
            <w:proofErr w:type="spellStart"/>
            <w:r w:rsidRPr="002E3482">
              <w:rPr>
                <w:rFonts w:ascii="Arial" w:eastAsia="Times New Roman" w:hAnsi="Arial" w:cs="Arial"/>
                <w:b/>
                <w:bCs/>
                <w:color w:val="2F5496" w:themeColor="accent1" w:themeShade="BF"/>
                <w:sz w:val="48"/>
                <w:szCs w:val="48"/>
                <w:lang w:eastAsia="en-IL"/>
              </w:rPr>
              <w:t>Zenilman</w:t>
            </w:r>
            <w:proofErr w:type="spellEnd"/>
            <w:r w:rsidRPr="002E3482">
              <w:rPr>
                <w:rFonts w:ascii="Arial" w:eastAsia="Times New Roman" w:hAnsi="Arial" w:cs="Arial"/>
                <w:b/>
                <w:bCs/>
                <w:color w:val="2F5496" w:themeColor="accent1" w:themeShade="BF"/>
                <w:sz w:val="48"/>
                <w:szCs w:val="48"/>
                <w:lang w:eastAsia="en-IL"/>
              </w:rPr>
              <w:t xml:space="preserve"> (</w:t>
            </w:r>
            <w:proofErr w:type="spellStart"/>
            <w:proofErr w:type="gramStart"/>
            <w:r w:rsidRPr="002E3482">
              <w:rPr>
                <w:rFonts w:ascii="Arial" w:eastAsia="Times New Roman" w:hAnsi="Arial" w:cs="Arial"/>
                <w:b/>
                <w:bCs/>
                <w:color w:val="2F5496" w:themeColor="accent1" w:themeShade="BF"/>
                <w:sz w:val="48"/>
                <w:szCs w:val="48"/>
                <w:lang w:eastAsia="en-IL"/>
              </w:rPr>
              <w:t>z”l</w:t>
            </w:r>
            <w:proofErr w:type="spellEnd"/>
            <w:proofErr w:type="gramEnd"/>
            <w:r w:rsidRPr="002E3482">
              <w:rPr>
                <w:rFonts w:ascii="Arial" w:eastAsia="Times New Roman" w:hAnsi="Arial" w:cs="Arial"/>
                <w:b/>
                <w:bCs/>
                <w:color w:val="2F5496" w:themeColor="accent1" w:themeShade="BF"/>
                <w:sz w:val="48"/>
                <w:szCs w:val="48"/>
                <w:lang w:eastAsia="en-IL"/>
              </w:rPr>
              <w:t>)</w:t>
            </w:r>
          </w:p>
          <w:p w14:paraId="7EE040B2" w14:textId="77777777" w:rsidR="00540213" w:rsidRPr="00473FF6" w:rsidRDefault="00540213" w:rsidP="00B07754">
            <w:pPr>
              <w:shd w:val="clear" w:color="auto" w:fill="FFFFFF"/>
              <w:jc w:val="center"/>
              <w:rPr>
                <w:rFonts w:ascii="Arial" w:eastAsia="Times New Roman" w:hAnsi="Arial" w:cs="Arial"/>
                <w:b/>
                <w:bCs/>
                <w:color w:val="2F5496" w:themeColor="accent1" w:themeShade="BF"/>
                <w:sz w:val="27"/>
                <w:szCs w:val="27"/>
                <w:lang w:eastAsia="en-IL"/>
              </w:rPr>
            </w:pPr>
          </w:p>
          <w:p w14:paraId="7C1EDD0E" w14:textId="77777777" w:rsidR="00540213" w:rsidRPr="00473FF6" w:rsidRDefault="00540213" w:rsidP="00B07754">
            <w:pPr>
              <w:shd w:val="clear" w:color="auto" w:fill="FFFFFF"/>
              <w:jc w:val="center"/>
              <w:rPr>
                <w:rFonts w:ascii="Arial" w:eastAsia="Times New Roman" w:hAnsi="Arial" w:cs="Arial"/>
                <w:b/>
                <w:bCs/>
                <w:color w:val="2F5496" w:themeColor="accent1" w:themeShade="BF"/>
                <w:sz w:val="27"/>
                <w:szCs w:val="27"/>
                <w:lang w:eastAsia="en-IL"/>
              </w:rPr>
            </w:pPr>
          </w:p>
        </w:tc>
      </w:tr>
      <w:tr w:rsidR="004E4076" w14:paraId="7B0CD9BF" w14:textId="77777777" w:rsidTr="00B07754">
        <w:trPr>
          <w:trHeight w:val="4185"/>
          <w:jc w:val="center"/>
        </w:trPr>
        <w:tc>
          <w:tcPr>
            <w:tcW w:w="9553" w:type="dxa"/>
            <w:gridSpan w:val="2"/>
          </w:tcPr>
          <w:p w14:paraId="4A952653" w14:textId="02B6B3E1" w:rsidR="004E4076" w:rsidRPr="00F15E97" w:rsidRDefault="004E4076" w:rsidP="00B07754">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jc w:val="center"/>
              <w:rPr>
                <w:rFonts w:asciiTheme="minorBidi" w:hAnsiTheme="minorBidi" w:cstheme="minorBidi"/>
                <w:color w:val="374151"/>
              </w:rPr>
            </w:pPr>
            <w:r w:rsidRPr="00F15E97">
              <w:rPr>
                <w:rFonts w:asciiTheme="minorBidi" w:hAnsiTheme="minorBidi" w:cstheme="minorBidi"/>
                <w:color w:val="374151"/>
              </w:rPr>
              <w:t xml:space="preserve">On </w:t>
            </w:r>
            <w:proofErr w:type="spellStart"/>
            <w:r w:rsidRPr="00F15E97">
              <w:rPr>
                <w:rFonts w:asciiTheme="minorBidi" w:hAnsiTheme="minorBidi" w:cstheme="minorBidi"/>
                <w:color w:val="374151"/>
              </w:rPr>
              <w:t>Erev</w:t>
            </w:r>
            <w:proofErr w:type="spellEnd"/>
            <w:r w:rsidRPr="00F15E97">
              <w:rPr>
                <w:rFonts w:asciiTheme="minorBidi" w:hAnsiTheme="minorBidi" w:cstheme="minorBidi"/>
                <w:color w:val="374151"/>
              </w:rPr>
              <w:t xml:space="preserve"> Sukkot, Ari and Chava welcomed their third child</w:t>
            </w:r>
            <w:r w:rsidR="009C4158" w:rsidRPr="00F15E97">
              <w:rPr>
                <w:rFonts w:asciiTheme="minorBidi" w:hAnsiTheme="minorBidi" w:cstheme="minorBidi"/>
                <w:color w:val="374151"/>
                <w:lang w:val="en-US"/>
              </w:rPr>
              <w:t>.</w:t>
            </w:r>
            <w:r w:rsidRPr="00F15E97">
              <w:rPr>
                <w:rFonts w:asciiTheme="minorBidi" w:hAnsiTheme="minorBidi" w:cstheme="minorBidi"/>
                <w:color w:val="374151"/>
              </w:rPr>
              <w:t xml:space="preserve"> </w:t>
            </w:r>
            <w:r w:rsidR="009C4158" w:rsidRPr="00F15E97">
              <w:rPr>
                <w:rFonts w:asciiTheme="minorBidi" w:hAnsiTheme="minorBidi" w:cstheme="minorBidi"/>
                <w:color w:val="374151"/>
                <w:lang w:val="en-US"/>
              </w:rPr>
              <w:t>S</w:t>
            </w:r>
            <w:proofErr w:type="spellStart"/>
            <w:r w:rsidR="009C4158" w:rsidRPr="00F15E97">
              <w:rPr>
                <w:rFonts w:asciiTheme="minorBidi" w:hAnsiTheme="minorBidi" w:cstheme="minorBidi"/>
                <w:color w:val="374151"/>
              </w:rPr>
              <w:t>ince</w:t>
            </w:r>
            <w:proofErr w:type="spellEnd"/>
            <w:r w:rsidR="009C4158" w:rsidRPr="00F15E97">
              <w:rPr>
                <w:rFonts w:asciiTheme="minorBidi" w:hAnsiTheme="minorBidi" w:cstheme="minorBidi"/>
                <w:color w:val="374151"/>
              </w:rPr>
              <w:t xml:space="preserve"> Sukkot celebrates water through the Simchat Beit </w:t>
            </w:r>
            <w:proofErr w:type="spellStart"/>
            <w:r w:rsidR="009C4158" w:rsidRPr="00F15E97">
              <w:rPr>
                <w:rFonts w:asciiTheme="minorBidi" w:hAnsiTheme="minorBidi" w:cstheme="minorBidi"/>
                <w:color w:val="374151"/>
              </w:rPr>
              <w:t>Hashoeva</w:t>
            </w:r>
            <w:proofErr w:type="spellEnd"/>
            <w:r w:rsidR="009C4158" w:rsidRPr="00F15E97">
              <w:rPr>
                <w:rFonts w:asciiTheme="minorBidi" w:hAnsiTheme="minorBidi" w:cstheme="minorBidi"/>
                <w:color w:val="374151"/>
              </w:rPr>
              <w:t xml:space="preserve">, they named their daughter </w:t>
            </w:r>
            <w:proofErr w:type="spellStart"/>
            <w:r w:rsidR="009C4158" w:rsidRPr="00F15E97">
              <w:rPr>
                <w:rFonts w:asciiTheme="minorBidi" w:hAnsiTheme="minorBidi" w:cstheme="minorBidi"/>
                <w:color w:val="374151"/>
              </w:rPr>
              <w:t>Maayan</w:t>
            </w:r>
            <w:proofErr w:type="spellEnd"/>
            <w:r w:rsidR="009C4158" w:rsidRPr="00F15E97">
              <w:rPr>
                <w:rFonts w:asciiTheme="minorBidi" w:hAnsiTheme="minorBidi" w:cstheme="minorBidi"/>
                <w:color w:val="374151"/>
              </w:rPr>
              <w:t>. On the following Shabbat, Ari said goodbye to his wife and three children, grabbed his gear and joined his reserve army unit in the south.</w:t>
            </w:r>
            <w:r w:rsidRPr="00F15E97">
              <w:rPr>
                <w:rFonts w:asciiTheme="minorBidi" w:hAnsiTheme="minorBidi" w:cstheme="minorBidi"/>
                <w:color w:val="374151"/>
              </w:rPr>
              <w:t xml:space="preserve"> Ari, who made aliya in 2005, served in the army after high school, studied at </w:t>
            </w:r>
            <w:proofErr w:type="spellStart"/>
            <w:r w:rsidRPr="00F15E97">
              <w:rPr>
                <w:rFonts w:asciiTheme="minorBidi" w:hAnsiTheme="minorBidi" w:cstheme="minorBidi"/>
                <w:color w:val="374151"/>
              </w:rPr>
              <w:t>Yeshivat</w:t>
            </w:r>
            <w:proofErr w:type="spellEnd"/>
            <w:r w:rsidRPr="00F15E97">
              <w:rPr>
                <w:rFonts w:asciiTheme="minorBidi" w:hAnsiTheme="minorBidi" w:cstheme="minorBidi"/>
                <w:color w:val="374151"/>
              </w:rPr>
              <w:t xml:space="preserve"> Har Etzion, and earned a BS in PPE from Hebrew University. He worked at Mobileye as an Algorithm Data Analyst.</w:t>
            </w:r>
          </w:p>
          <w:p w14:paraId="56EC1106" w14:textId="77777777" w:rsidR="004E4076" w:rsidRPr="00B07754" w:rsidRDefault="004E4076" w:rsidP="00B07754">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jc w:val="center"/>
              <w:rPr>
                <w:rFonts w:asciiTheme="minorBidi" w:hAnsiTheme="minorBidi" w:cstheme="minorBidi"/>
                <w:strike/>
                <w:color w:val="374151"/>
              </w:rPr>
            </w:pPr>
            <w:r w:rsidRPr="00F15E97">
              <w:rPr>
                <w:rFonts w:asciiTheme="minorBidi" w:hAnsiTheme="minorBidi" w:cstheme="minorBidi"/>
                <w:color w:val="374151"/>
              </w:rPr>
              <w:t>Despite a busy life, Ari balanced work, family, Torah learning, and hobbies. Tragically, he was killed in battle on December 10, leaving behind his wife, three young children, and grieving family and friends.</w:t>
            </w:r>
          </w:p>
          <w:p w14:paraId="3955E8F9" w14:textId="0DC4F768" w:rsidR="004E4076" w:rsidRPr="004F51A3" w:rsidRDefault="000960FB" w:rsidP="004F51A3">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jc w:val="center"/>
              <w:rPr>
                <w:rFonts w:asciiTheme="minorBidi" w:hAnsiTheme="minorBidi" w:cstheme="minorBidi"/>
                <w:color w:val="374151"/>
                <w:lang w:val="en-US"/>
              </w:rPr>
            </w:pPr>
            <w:hyperlink r:id="rId5" w:history="1">
              <w:r w:rsidR="004F51A3" w:rsidRPr="004F51A3">
                <w:rPr>
                  <w:rStyle w:val="Hyperlink"/>
                  <w:rFonts w:asciiTheme="minorBidi" w:hAnsiTheme="minorBidi" w:cstheme="minorBidi"/>
                  <w:lang w:val="en-US"/>
                </w:rPr>
                <w:t xml:space="preserve">There is a fund to assist the </w:t>
              </w:r>
              <w:proofErr w:type="spellStart"/>
              <w:r w:rsidR="004F51A3" w:rsidRPr="004F51A3">
                <w:rPr>
                  <w:rStyle w:val="Hyperlink"/>
                  <w:rFonts w:asciiTheme="minorBidi" w:hAnsiTheme="minorBidi" w:cstheme="minorBidi"/>
                  <w:lang w:val="en-US"/>
                </w:rPr>
                <w:t>Zenilman</w:t>
              </w:r>
              <w:proofErr w:type="spellEnd"/>
              <w:r w:rsidR="004F51A3" w:rsidRPr="004F51A3">
                <w:rPr>
                  <w:rStyle w:val="Hyperlink"/>
                  <w:rFonts w:asciiTheme="minorBidi" w:hAnsiTheme="minorBidi" w:cstheme="minorBidi"/>
                  <w:lang w:val="en-US"/>
                </w:rPr>
                <w:t xml:space="preserve"> family</w:t>
              </w:r>
            </w:hyperlink>
            <w:r w:rsidR="004F51A3">
              <w:rPr>
                <w:rFonts w:asciiTheme="minorBidi" w:hAnsiTheme="minorBidi" w:cstheme="minorBidi"/>
                <w:color w:val="374151"/>
                <w:lang w:val="en-US"/>
              </w:rPr>
              <w:t>, may they be comforted and strengthened.</w:t>
            </w:r>
          </w:p>
          <w:p w14:paraId="772900B3" w14:textId="3624AD70" w:rsidR="004E4076" w:rsidRPr="005542EE" w:rsidRDefault="003511BE" w:rsidP="00943DAB">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Theme="minorBidi" w:hAnsiTheme="minorBidi" w:cstheme="minorBidi"/>
                <w:i/>
                <w:iCs/>
                <w:color w:val="0000FF"/>
                <w:u w:val="single"/>
                <w:lang w:val="en-US"/>
              </w:rPr>
            </w:pPr>
            <w:r>
              <w:rPr>
                <w:rFonts w:ascii="Segoe UI" w:hAnsi="Segoe UI" w:cs="Segoe UI"/>
                <w:color w:val="374151"/>
              </w:rPr>
              <w:t xml:space="preserve">Ari's family selected the verse on the sticker below, which will </w:t>
            </w:r>
            <w:r w:rsidR="000960FB">
              <w:rPr>
                <w:rFonts w:ascii="Segoe UI" w:hAnsi="Segoe UI" w:cs="Segoe UI"/>
                <w:color w:val="374151"/>
                <w:lang w:val="en-US"/>
              </w:rPr>
              <w:t xml:space="preserve">adorn </w:t>
            </w:r>
            <w:r>
              <w:rPr>
                <w:rFonts w:ascii="Segoe UI" w:hAnsi="Segoe UI" w:cs="Segoe UI"/>
                <w:color w:val="374151"/>
              </w:rPr>
              <w:t xml:space="preserve">2000 Beef Jerky packages. At </w:t>
            </w:r>
            <w:hyperlink r:id="rId6" w:history="1">
              <w:r w:rsidRPr="003511BE">
                <w:rPr>
                  <w:rStyle w:val="Hyperlink"/>
                  <w:rFonts w:ascii="Segoe UI" w:hAnsi="Segoe UI" w:cs="Segoe UI"/>
                </w:rPr>
                <w:t>Beef UP Our Boys,</w:t>
              </w:r>
            </w:hyperlink>
            <w:r>
              <w:rPr>
                <w:rFonts w:ascii="Segoe UI" w:hAnsi="Segoe UI" w:cs="Segoe UI"/>
                <w:color w:val="374151"/>
              </w:rPr>
              <w:t xml:space="preserve"> we share a close bond with Ari and his unit—among our first recipients. Their feedback, in the form of amazing pictures and appreciation, has propelled the distribution of over 32,000 free packages. We are </w:t>
            </w:r>
            <w:r>
              <w:rPr>
                <w:rFonts w:ascii="Segoe UI" w:hAnsi="Segoe UI" w:cs="Segoe UI"/>
                <w:color w:val="374151"/>
              </w:rPr>
              <w:t>honoured</w:t>
            </w:r>
            <w:r>
              <w:rPr>
                <w:rFonts w:ascii="Segoe UI" w:hAnsi="Segoe UI" w:cs="Segoe UI"/>
                <w:color w:val="374151"/>
              </w:rPr>
              <w:t xml:space="preserve"> to support those who gi</w:t>
            </w:r>
            <w:bookmarkStart w:id="0" w:name="_GoBack"/>
            <w:bookmarkEnd w:id="0"/>
            <w:r>
              <w:rPr>
                <w:rFonts w:ascii="Segoe UI" w:hAnsi="Segoe UI" w:cs="Segoe UI"/>
                <w:color w:val="374151"/>
              </w:rPr>
              <w:t xml:space="preserve">ve everything, and the </w:t>
            </w:r>
            <w:proofErr w:type="spellStart"/>
            <w:r>
              <w:rPr>
                <w:rFonts w:ascii="Segoe UI" w:hAnsi="Segoe UI" w:cs="Segoe UI"/>
                <w:color w:val="374151"/>
              </w:rPr>
              <w:t>Zenilman</w:t>
            </w:r>
            <w:proofErr w:type="spellEnd"/>
            <w:r>
              <w:rPr>
                <w:rFonts w:ascii="Segoe UI" w:hAnsi="Segoe UI" w:cs="Segoe UI"/>
                <w:color w:val="374151"/>
              </w:rPr>
              <w:t xml:space="preserve"> family is now part of the foundation that will forever strengthen our nation.</w:t>
            </w:r>
          </w:p>
        </w:tc>
      </w:tr>
      <w:tr w:rsidR="004E4076" w14:paraId="1B93690C" w14:textId="77777777" w:rsidTr="00B07754">
        <w:trPr>
          <w:trHeight w:val="2276"/>
          <w:jc w:val="center"/>
        </w:trPr>
        <w:tc>
          <w:tcPr>
            <w:tcW w:w="9553" w:type="dxa"/>
            <w:gridSpan w:val="2"/>
          </w:tcPr>
          <w:p w14:paraId="370A6501" w14:textId="77777777" w:rsidR="004E4076" w:rsidRDefault="004E4076" w:rsidP="00B07754">
            <w:pPr>
              <w:jc w:val="center"/>
              <w:rPr>
                <w:noProof/>
              </w:rPr>
            </w:pPr>
            <w:r>
              <w:rPr>
                <w:noProof/>
              </w:rPr>
              <w:drawing>
                <wp:inline distT="0" distB="0" distL="0" distR="0" wp14:anchorId="559BF73C" wp14:editId="5B6895DB">
                  <wp:extent cx="5800090" cy="15805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NG image.PNG"/>
                          <pic:cNvPicPr/>
                        </pic:nvPicPr>
                        <pic:blipFill>
                          <a:blip r:embed="rId7">
                            <a:extLst>
                              <a:ext uri="{28A0092B-C50C-407E-A947-70E740481C1C}">
                                <a14:useLocalDpi xmlns:a14="http://schemas.microsoft.com/office/drawing/2010/main" val="0"/>
                              </a:ext>
                            </a:extLst>
                          </a:blip>
                          <a:stretch>
                            <a:fillRect/>
                          </a:stretch>
                        </pic:blipFill>
                        <pic:spPr>
                          <a:xfrm>
                            <a:off x="0" y="0"/>
                            <a:ext cx="5800090" cy="1580515"/>
                          </a:xfrm>
                          <a:prstGeom prst="rect">
                            <a:avLst/>
                          </a:prstGeom>
                        </pic:spPr>
                      </pic:pic>
                    </a:graphicData>
                  </a:graphic>
                </wp:inline>
              </w:drawing>
            </w:r>
          </w:p>
          <w:p w14:paraId="24D1B181" w14:textId="77777777" w:rsidR="00473FF6" w:rsidRDefault="000960FB" w:rsidP="00B07754">
            <w:pPr>
              <w:jc w:val="center"/>
              <w:rPr>
                <w:noProof/>
              </w:rPr>
            </w:pPr>
            <w:hyperlink r:id="rId8" w:history="1">
              <w:r w:rsidR="00473FF6" w:rsidRPr="00473FF6">
                <w:rPr>
                  <w:rStyle w:val="Hyperlink"/>
                  <w:noProof/>
                </w:rPr>
                <w:t>Photo and Graphics by YA FINE ART</w:t>
              </w:r>
            </w:hyperlink>
          </w:p>
        </w:tc>
      </w:tr>
    </w:tbl>
    <w:p w14:paraId="0131BA45" w14:textId="77777777" w:rsidR="00E72624" w:rsidRDefault="000960FB"/>
    <w:sectPr w:rsidR="00E72624" w:rsidSect="00B0775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82"/>
    <w:rsid w:val="00026D89"/>
    <w:rsid w:val="000960FB"/>
    <w:rsid w:val="000E1675"/>
    <w:rsid w:val="002E3482"/>
    <w:rsid w:val="002E78E1"/>
    <w:rsid w:val="003511BE"/>
    <w:rsid w:val="00473FF6"/>
    <w:rsid w:val="00486ACE"/>
    <w:rsid w:val="004E4076"/>
    <w:rsid w:val="004F51A3"/>
    <w:rsid w:val="00540213"/>
    <w:rsid w:val="005542EE"/>
    <w:rsid w:val="005C3F3C"/>
    <w:rsid w:val="007F3E7E"/>
    <w:rsid w:val="00943DAB"/>
    <w:rsid w:val="00966EEA"/>
    <w:rsid w:val="009C4158"/>
    <w:rsid w:val="009E5C6F"/>
    <w:rsid w:val="00AE4865"/>
    <w:rsid w:val="00B07754"/>
    <w:rsid w:val="00BF64CB"/>
    <w:rsid w:val="00CF1FED"/>
    <w:rsid w:val="00EF78D9"/>
    <w:rsid w:val="00F15E97"/>
    <w:rsid w:val="00F83238"/>
    <w:rsid w:val="00FC21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CF27"/>
  <w15:chartTrackingRefBased/>
  <w15:docId w15:val="{19163021-5FE3-4900-9100-6B29AD26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0213"/>
    <w:pPr>
      <w:spacing w:before="100" w:beforeAutospacing="1" w:after="100" w:afterAutospacing="1" w:line="240" w:lineRule="auto"/>
    </w:pPr>
    <w:rPr>
      <w:rFonts w:ascii="Times New Roman" w:eastAsia="Times New Roman" w:hAnsi="Times New Roman" w:cs="Times New Roman"/>
      <w:sz w:val="24"/>
      <w:szCs w:val="24"/>
      <w:lang w:val="en-IL" w:eastAsia="en-IL"/>
    </w:rPr>
  </w:style>
  <w:style w:type="character" w:styleId="Hyperlink">
    <w:name w:val="Hyperlink"/>
    <w:basedOn w:val="DefaultParagraphFont"/>
    <w:uiPriority w:val="99"/>
    <w:unhideWhenUsed/>
    <w:rsid w:val="00540213"/>
    <w:rPr>
      <w:color w:val="0000FF"/>
      <w:u w:val="single"/>
    </w:rPr>
  </w:style>
  <w:style w:type="character" w:styleId="UnresolvedMention">
    <w:name w:val="Unresolved Mention"/>
    <w:basedOn w:val="DefaultParagraphFont"/>
    <w:uiPriority w:val="99"/>
    <w:semiHidden/>
    <w:unhideWhenUsed/>
    <w:rsid w:val="0047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3421">
      <w:bodyDiv w:val="1"/>
      <w:marLeft w:val="0"/>
      <w:marRight w:val="0"/>
      <w:marTop w:val="0"/>
      <w:marBottom w:val="0"/>
      <w:divBdr>
        <w:top w:val="none" w:sz="0" w:space="0" w:color="auto"/>
        <w:left w:val="none" w:sz="0" w:space="0" w:color="auto"/>
        <w:bottom w:val="none" w:sz="0" w:space="0" w:color="auto"/>
        <w:right w:val="none" w:sz="0" w:space="0" w:color="auto"/>
      </w:divBdr>
      <w:divsChild>
        <w:div w:id="1809198771">
          <w:marLeft w:val="0"/>
          <w:marRight w:val="0"/>
          <w:marTop w:val="0"/>
          <w:marBottom w:val="0"/>
          <w:divBdr>
            <w:top w:val="none" w:sz="0" w:space="0" w:color="auto"/>
            <w:left w:val="none" w:sz="0" w:space="0" w:color="auto"/>
            <w:bottom w:val="none" w:sz="0" w:space="0" w:color="auto"/>
            <w:right w:val="none" w:sz="0" w:space="0" w:color="auto"/>
          </w:divBdr>
          <w:divsChild>
            <w:div w:id="318971225">
              <w:marLeft w:val="0"/>
              <w:marRight w:val="0"/>
              <w:marTop w:val="0"/>
              <w:marBottom w:val="0"/>
              <w:divBdr>
                <w:top w:val="none" w:sz="0" w:space="0" w:color="auto"/>
                <w:left w:val="none" w:sz="0" w:space="0" w:color="auto"/>
                <w:bottom w:val="none" w:sz="0" w:space="0" w:color="auto"/>
                <w:right w:val="none" w:sz="0" w:space="0" w:color="auto"/>
              </w:divBdr>
            </w:div>
          </w:divsChild>
        </w:div>
        <w:div w:id="117603918">
          <w:marLeft w:val="0"/>
          <w:marRight w:val="0"/>
          <w:marTop w:val="0"/>
          <w:marBottom w:val="0"/>
          <w:divBdr>
            <w:top w:val="none" w:sz="0" w:space="0" w:color="auto"/>
            <w:left w:val="none" w:sz="0" w:space="0" w:color="auto"/>
            <w:bottom w:val="none" w:sz="0" w:space="0" w:color="auto"/>
            <w:right w:val="none" w:sz="0" w:space="0" w:color="auto"/>
          </w:divBdr>
          <w:divsChild>
            <w:div w:id="8217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593">
      <w:bodyDiv w:val="1"/>
      <w:marLeft w:val="0"/>
      <w:marRight w:val="0"/>
      <w:marTop w:val="0"/>
      <w:marBottom w:val="0"/>
      <w:divBdr>
        <w:top w:val="none" w:sz="0" w:space="0" w:color="auto"/>
        <w:left w:val="none" w:sz="0" w:space="0" w:color="auto"/>
        <w:bottom w:val="none" w:sz="0" w:space="0" w:color="auto"/>
        <w:right w:val="none" w:sz="0" w:space="0" w:color="auto"/>
      </w:divBdr>
    </w:div>
    <w:div w:id="1971787186">
      <w:bodyDiv w:val="1"/>
      <w:marLeft w:val="0"/>
      <w:marRight w:val="0"/>
      <w:marTop w:val="0"/>
      <w:marBottom w:val="0"/>
      <w:divBdr>
        <w:top w:val="none" w:sz="0" w:space="0" w:color="auto"/>
        <w:left w:val="none" w:sz="0" w:space="0" w:color="auto"/>
        <w:bottom w:val="none" w:sz="0" w:space="0" w:color="auto"/>
        <w:right w:val="none" w:sz="0" w:space="0" w:color="auto"/>
      </w:divBdr>
      <w:divsChild>
        <w:div w:id="1338734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fineart.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efupourboys.com/" TargetMode="External"/><Relationship Id="rId5" Type="http://schemas.openxmlformats.org/officeDocument/2006/relationships/hyperlink" Target="https://www.gofundme.com/f/ari-zenilman-zl-a-lion-of-israel?utm_campaign=p_cp+share-sheet&amp;utm_medium=copy_link_all&amp;utm_source=customer"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 Rutenberg</dc:creator>
  <cp:keywords/>
  <dc:description/>
  <cp:lastModifiedBy>Chaim Rutenberg</cp:lastModifiedBy>
  <cp:revision>10</cp:revision>
  <cp:lastPrinted>2024-01-16T13:30:00Z</cp:lastPrinted>
  <dcterms:created xsi:type="dcterms:W3CDTF">2024-01-16T13:29:00Z</dcterms:created>
  <dcterms:modified xsi:type="dcterms:W3CDTF">2024-01-19T10:34:00Z</dcterms:modified>
</cp:coreProperties>
</file>